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ind w:right="567"/>
        <w:jc w:val="right"/>
        <w:rPr>
          <w:sz w:val="12"/>
          <w:szCs w:val="12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Código Guía de Servicios </w:t>
      </w:r>
      <w:r w:rsidDel="00000000" w:rsidR="00000000" w:rsidRPr="00000000">
        <w:rPr>
          <w:b w:val="1"/>
          <w:rtl w:val="0"/>
        </w:rPr>
        <w:t xml:space="preserve">3416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102"/>
        </w:tabs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6534150" cy="532130"/>
                <wp:effectExtent b="39370" l="34290" r="32385" t="38100"/>
                <wp:wrapNone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532130"/>
                        </a:xfrm>
                        <a:prstGeom prst="roundRect">
                          <a:avLst>
                            <a:gd fmla="val 15556" name="adj"/>
                          </a:avLst>
                        </a:prstGeom>
                        <a:solidFill>
                          <a:srgbClr val="FFFFFF"/>
                        </a:solidFill>
                        <a:ln cmpd="thickThin" w="63500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txbx>
                        <w:txbxContent>
                          <w:p w:rsidR="008C593D" w:rsidDel="00000000" w:rsidP="00155BE4" w:rsidRDefault="008C593D" w:rsidRPr="00155BE4" w14:paraId="0BEC7BBD" w14:textId="77777777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Del="00000000" w:rsidR="00000000" w:rsidRPr="00155BE4">
                              <w:rPr>
                                <w:rFonts w:cs="Arial"/>
                                <w:b w:val="1"/>
                                <w:sz w:val="20"/>
                                <w:szCs w:val="20"/>
                              </w:rPr>
                              <w:t xml:space="preserve">SOLICITUD DE AYUDA PARA </w:t>
                            </w:r>
                            <w:r w:rsidDel="00000000" w:rsidR="00000000" w:rsidRPr="00155BE4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LAS PERSONAS TRABAJADORAS POR CUENTA AJENA AFECTADAS POR EXPEDIENTES DE REGULACIÓN DE EMPLEO TEMPORALES POR MOTIVO DE LA PARALIZACIÓN DE LA ACTIVIDAD ECONÓMICA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 (COVID-19)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6600825" cy="6096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211455</wp:posOffset>
                </wp:positionH>
                <wp:positionV relativeFrom="paragraph">
                  <wp:posOffset>63500</wp:posOffset>
                </wp:positionV>
                <wp:extent cx="3148965" cy="271780"/>
                <wp:effectExtent b="0" l="4445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C593D" w:rsidDel="00000000" w:rsidP="001A24EE" w:rsidRDefault="008C593D" w:rsidRPr="003724A9" w14:paraId="4B38B047" w14:textId="77777777">
                            <w:pPr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</w:pPr>
                            <w:r w:rsidDel="00000000" w:rsidR="00000000" w:rsidRPr="003724A9"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  <w:t>Datos del</w:t>
                            </w:r>
                            <w:r w:rsidDel="00000000" w:rsidR="00000000" w:rsidRPr="00000000"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  <w:t>/de la</w:t>
                            </w:r>
                            <w:r w:rsidDel="00000000" w:rsidR="00000000" w:rsidRPr="003724A9"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  <w:t xml:space="preserve"> solicitante.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211455</wp:posOffset>
                </wp:positionH>
                <wp:positionV relativeFrom="paragraph">
                  <wp:posOffset>63500</wp:posOffset>
                </wp:positionV>
                <wp:extent cx="3153410" cy="2717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341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480175" cy="4105275"/>
                <wp:effectExtent b="19050" l="21590" r="22860" t="19050"/>
                <wp:wrapNone/>
                <wp:docPr id="1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105275"/>
                        </a:xfrm>
                        <a:prstGeom prst="roundRect">
                          <a:avLst>
                            <a:gd fmla="val 2556" name="adj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524625" cy="4143375"/>
                <wp:effectExtent b="0" l="0" r="0" t="0"/>
                <wp:wrapNone/>
                <wp:docPr id="1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414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2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-22224</wp:posOffset>
                </wp:positionH>
                <wp:positionV relativeFrom="paragraph">
                  <wp:posOffset>4117340</wp:posOffset>
                </wp:positionV>
                <wp:extent cx="6480175" cy="699135"/>
                <wp:effectExtent b="24130" l="18415" r="16510" t="19685"/>
                <wp:wrapNone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699135"/>
                        </a:xfrm>
                        <a:prstGeom prst="roundRect">
                          <a:avLst>
                            <a:gd fmla="val 2403" name="adj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-22224</wp:posOffset>
                </wp:positionH>
                <wp:positionV relativeFrom="paragraph">
                  <wp:posOffset>4117340</wp:posOffset>
                </wp:positionV>
                <wp:extent cx="6515100" cy="74295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346.0" w:type="dxa"/>
        <w:jc w:val="center"/>
        <w:tblLayout w:type="fixed"/>
        <w:tblLook w:val="0000"/>
      </w:tblPr>
      <w:tblGrid>
        <w:gridCol w:w="52"/>
        <w:gridCol w:w="2344"/>
        <w:gridCol w:w="322"/>
        <w:gridCol w:w="400"/>
        <w:gridCol w:w="3119"/>
        <w:gridCol w:w="141"/>
        <w:gridCol w:w="3292"/>
        <w:gridCol w:w="676"/>
        <w:tblGridChange w:id="0">
          <w:tblGrid>
            <w:gridCol w:w="52"/>
            <w:gridCol w:w="2344"/>
            <w:gridCol w:w="322"/>
            <w:gridCol w:w="400"/>
            <w:gridCol w:w="3119"/>
            <w:gridCol w:w="141"/>
            <w:gridCol w:w="3292"/>
            <w:gridCol w:w="676"/>
          </w:tblGrid>
        </w:tblGridChange>
      </w:tblGrid>
      <w:tr>
        <w:trPr>
          <w:trHeight w:val="153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9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98"/>
              <w:tblGridChange w:id="0">
                <w:tblGrid>
                  <w:gridCol w:w="9798"/>
                </w:tblGrid>
              </w:tblGridChange>
            </w:tblGrid>
            <w:tr>
              <w:trPr>
                <w:trHeight w:val="1093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9569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762"/>
                    <w:gridCol w:w="2107"/>
                    <w:gridCol w:w="275"/>
                    <w:gridCol w:w="1728"/>
                    <w:gridCol w:w="284"/>
                    <w:gridCol w:w="567"/>
                    <w:gridCol w:w="425"/>
                    <w:gridCol w:w="126"/>
                    <w:gridCol w:w="48"/>
                    <w:gridCol w:w="806"/>
                    <w:gridCol w:w="660"/>
                    <w:gridCol w:w="142"/>
                    <w:gridCol w:w="1591"/>
                    <w:gridCol w:w="48"/>
                    <w:tblGridChange w:id="0">
                      <w:tblGrid>
                        <w:gridCol w:w="762"/>
                        <w:gridCol w:w="2107"/>
                        <w:gridCol w:w="275"/>
                        <w:gridCol w:w="1728"/>
                        <w:gridCol w:w="284"/>
                        <w:gridCol w:w="567"/>
                        <w:gridCol w:w="425"/>
                        <w:gridCol w:w="126"/>
                        <w:gridCol w:w="48"/>
                        <w:gridCol w:w="806"/>
                        <w:gridCol w:w="660"/>
                        <w:gridCol w:w="142"/>
                        <w:gridCol w:w="1591"/>
                        <w:gridCol w:w="48"/>
                      </w:tblGrid>
                    </w:tblGridChange>
                  </w:tblGrid>
                  <w:tr>
                    <w:trPr>
                      <w:trHeight w:val="157" w:hRule="atLeast"/>
                    </w:trPr>
                    <w:tc>
                      <w:tcPr>
                        <w:gridSpan w:val="2"/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10">
                        <w:pPr>
                          <w:spacing w:before="20" w:lineRule="auto"/>
                          <w:rPr>
                            <w:sz w:val="14"/>
                            <w:szCs w:val="14"/>
                          </w:rPr>
                        </w:pPr>
                        <w:bookmarkStart w:colFirst="0" w:colLast="0" w:name="_30j0zll" w:id="1"/>
                        <w:bookmarkEnd w:id="1"/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Primer apellido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12">
                        <w:pPr>
                          <w:spacing w:before="20" w:lineRule="auto"/>
                          <w:rPr>
                            <w:sz w:val="12"/>
                            <w:szCs w:val="12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5"/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13">
                        <w:pPr>
                          <w:spacing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Segundo apellido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18">
                        <w:pPr>
                          <w:spacing w:before="20" w:lineRule="auto"/>
                          <w:rPr>
                            <w:sz w:val="12"/>
                            <w:szCs w:val="12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5"/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19">
                        <w:pPr>
                          <w:spacing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Nombre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1E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4" w:val="single"/>
                          <w:bottom w:color="000000" w:space="0" w:sz="0" w:val="nil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20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5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21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bottom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26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5"/>
                        <w:tcBorders>
                          <w:top w:color="000000" w:space="0" w:sz="4" w:val="single"/>
                          <w:bottom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27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2C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DNI/NIE</w:t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2D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    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2F">
                        <w:pPr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Fecha de nacimiento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30">
                        <w:pPr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31">
                        <w:pPr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Sexo</w:t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32">
                        <w:pPr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34">
                        <w:pPr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Nacionalidad</w:t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36">
                        <w:pPr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37">
                        <w:pPr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39">
                        <w:pPr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Estado civil 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3A">
                        <w:pPr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0" w:val="nil"/>
                          <w:left w:color="000000" w:space="0" w:sz="4" w:val="single"/>
                          <w:bottom w:color="000000" w:space="0" w:sz="0" w:val="nil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3B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4"/>
                          <w:tblW w:w="1838.0" w:type="dxa"/>
                          <w:jc w:val="left"/>
                          <w:tblBorders>
                            <w:top w:color="000000" w:space="0" w:sz="4" w:val="single"/>
                            <w:left w:color="000000" w:space="0" w:sz="4" w:val="single"/>
                            <w:bottom w:color="000000" w:space="0" w:sz="4" w:val="single"/>
                            <w:right w:color="000000" w:space="0" w:sz="4" w:val="single"/>
                            <w:insideH w:color="000000" w:space="0" w:sz="4" w:val="single"/>
                            <w:insideV w:color="000000" w:space="0" w:sz="4" w:val="single"/>
                          </w:tblBorders>
                          <w:tblLayout w:type="fixed"/>
                          <w:tblLook w:val="0000"/>
                        </w:tblPr>
                        <w:tblGrid>
                          <w:gridCol w:w="1838"/>
                          <w:tblGridChange w:id="0">
                            <w:tblGrid>
                              <w:gridCol w:w="1838"/>
                            </w:tblGrid>
                          </w:tblGridChange>
                        </w:tblGrid>
                        <w:tr>
                          <w:trPr>
                            <w:trHeight w:val="283" w:hRule="atLeast"/>
                          </w:trPr>
                          <w:tc>
                            <w:tcPr>
                              <w:vAlign w:val="center"/>
                            </w:tcPr>
                            <w:p w:rsidR="00000000" w:rsidDel="00000000" w:rsidP="00000000" w:rsidRDefault="00000000" w:rsidRPr="00000000" w14:paraId="000000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Del="00000000" w:rsidR="00000000" w:rsidRPr="00000000">
                                <w:rPr>
                                  <w:sz w:val="18"/>
                                  <w:szCs w:val="18"/>
                                  <w:rtl w:val="0"/>
                                </w:rPr>
                                <w:t xml:space="preserve">     </w:t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3D">
                        <w:pPr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3E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40">
                        <w:pPr>
                          <w:ind w:left="141" w:firstLine="0"/>
                          <w:jc w:val="center"/>
                          <w:rPr/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4" w:val="single"/>
                          <w:bottom w:color="000000" w:space="0" w:sz="0" w:val="nil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41">
                        <w:pPr>
                          <w:jc w:val="both"/>
                          <w:rPr>
                            <w:b w:val="1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42">
                        <w:pPr>
                          <w:jc w:val="center"/>
                          <w:rPr>
                            <w:b w:val="1"/>
                            <w:sz w:val="18"/>
                            <w:szCs w:val="18"/>
                          </w:rPr>
                        </w:pP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H </w:t>
                        </w:r>
                        <w:bookmarkStart w:colFirst="0" w:colLast="0" w:name="1fob9te" w:id="2"/>
                        <w:bookmarkEnd w:id="2"/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☐  M </w:t>
                        </w: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☐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4" w:val="single"/>
                          <w:bottom w:color="000000" w:space="0" w:sz="0" w:val="nil"/>
                          <w:right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44">
                        <w:pPr>
                          <w:jc w:val="both"/>
                          <w:rPr>
                            <w:b w:val="1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45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4" w:val="single"/>
                          <w:bottom w:color="000000" w:space="0" w:sz="0" w:val="nil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48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49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4A">
                  <w:pPr>
                    <w:spacing w:before="2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8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spacing w:after="60" w:before="120" w:lineRule="auto"/>
                    <w:rPr>
                      <w:rFonts w:ascii="Calibri" w:cs="Calibri" w:eastAsia="Calibri" w:hAnsi="Calibri"/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spacing w:after="60" w:before="12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DOMICILIO EN EL QUE RESIDE ACTUALMENTE.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3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9580.000000000002" w:type="dxa"/>
                    <w:jc w:val="left"/>
                    <w:tblLayout w:type="fixed"/>
                    <w:tblLook w:val="0000"/>
                  </w:tblPr>
                  <w:tblGrid>
                    <w:gridCol w:w="664"/>
                    <w:gridCol w:w="178"/>
                    <w:gridCol w:w="4477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11"/>
                    <w:gridCol w:w="46"/>
                    <w:gridCol w:w="618"/>
                    <w:gridCol w:w="87"/>
                    <w:gridCol w:w="470"/>
                    <w:gridCol w:w="64"/>
                    <w:gridCol w:w="421"/>
                    <w:tblGridChange w:id="0">
                      <w:tblGrid>
                        <w:gridCol w:w="664"/>
                        <w:gridCol w:w="178"/>
                        <w:gridCol w:w="4477"/>
                        <w:gridCol w:w="140"/>
                        <w:gridCol w:w="604"/>
                        <w:gridCol w:w="112"/>
                        <w:gridCol w:w="592"/>
                        <w:gridCol w:w="142"/>
                        <w:gridCol w:w="474"/>
                        <w:gridCol w:w="80"/>
                        <w:gridCol w:w="411"/>
                        <w:gridCol w:w="46"/>
                        <w:gridCol w:w="618"/>
                        <w:gridCol w:w="87"/>
                        <w:gridCol w:w="470"/>
                        <w:gridCol w:w="64"/>
                        <w:gridCol w:w="421"/>
                      </w:tblGrid>
                    </w:tblGridChange>
                  </w:tblGrid>
                  <w:tr>
                    <w:trPr>
                      <w:trHeight w:val="131" w:hRule="atLeast"/>
                    </w:trPr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4E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Tipo vía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4F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50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Vía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51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52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53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54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55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56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Bloque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57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58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Portal 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59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5A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Escalera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5B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5C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Planta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5D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5E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Puerta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5F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0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1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2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3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4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5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6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7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8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9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A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B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C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D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E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6F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0">
                  <w:pPr>
                    <w:spacing w:after="20" w:before="20" w:lineRule="auto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11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right w:w="108.0" w:type="dxa"/>
                  </w:tcMar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6"/>
                    <w:tblW w:w="9563.999999999998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2463"/>
                    <w:gridCol w:w="233"/>
                    <w:gridCol w:w="2906"/>
                    <w:gridCol w:w="154"/>
                    <w:gridCol w:w="2287"/>
                    <w:gridCol w:w="168"/>
                    <w:gridCol w:w="1353"/>
                    <w:tblGridChange w:id="0">
                      <w:tblGrid>
                        <w:gridCol w:w="2463"/>
                        <w:gridCol w:w="233"/>
                        <w:gridCol w:w="2906"/>
                        <w:gridCol w:w="154"/>
                        <w:gridCol w:w="2287"/>
                        <w:gridCol w:w="168"/>
                        <w:gridCol w:w="1353"/>
                      </w:tblGrid>
                    </w:tblGridChange>
                  </w:tblGrid>
                  <w:t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72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Provincia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73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74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Municipio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75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76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Localidad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77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4" w:val="single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78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Código postal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79">
                        <w:pPr>
                          <w:spacing w:after="40" w:before="40" w:lineRule="auto"/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4" w:val="single"/>
                          <w:bottom w:color="000000" w:space="0" w:sz="0" w:val="nil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7A">
                        <w:pPr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7B">
                        <w:pPr>
                          <w:spacing w:after="40" w:before="40" w:lineRule="auto"/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4" w:val="single"/>
                          <w:bottom w:color="000000" w:space="0" w:sz="0" w:val="nil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7C">
                        <w:pPr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7D">
                        <w:pPr>
                          <w:spacing w:after="40" w:before="40" w:lineRule="auto"/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4" w:val="single"/>
                          <w:bottom w:color="000000" w:space="0" w:sz="0" w:val="nil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7E">
                        <w:pPr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0">
                  <w:pPr>
                    <w:spacing w:after="20" w:before="20" w:lineRule="auto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left w:w="0.0" w:type="dxa"/>
                  </w:tcMar>
                </w:tcPr>
                <w:p w:rsidR="00000000" w:rsidDel="00000000" w:rsidP="00000000" w:rsidRDefault="00000000" w:rsidRPr="00000000" w14:paraId="00000081">
                  <w:pPr>
                    <w:spacing w:after="60" w:before="12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DOMICILIO A EFECTO DE NOTIFICACIONES.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82">
                  <w:pPr>
                    <w:spacing w:after="60" w:before="60" w:lineRule="auto"/>
                    <w:jc w:val="both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En el domicilio que se consigne en esta casilla, se recibirán todas las notificaciones administrativas relativas a todos los procedimientos de los que Vd. sea interesado en el SEF.  Si no se señala ninguno, las notificaciones se remitirán al domicilio de residencia actual consignado.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left w:w="0.0" w:type="dxa"/>
                  </w:tcMar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7"/>
                    <w:tblW w:w="9798.0" w:type="dxa"/>
                    <w:jc w:val="center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9798"/>
                    <w:tblGridChange w:id="0">
                      <w:tblGrid>
                        <w:gridCol w:w="9798"/>
                      </w:tblGrid>
                    </w:tblGridChange>
                  </w:tblGrid>
                  <w:tr>
                    <w:trPr>
                      <w:trHeight w:val="443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84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8"/>
                          <w:tblW w:w="9580.000000000002" w:type="dxa"/>
                          <w:jc w:val="left"/>
                          <w:tblLayout w:type="fixed"/>
                          <w:tblLook w:val="0000"/>
                        </w:tblPr>
                        <w:tblGrid>
                          <w:gridCol w:w="664"/>
                          <w:gridCol w:w="178"/>
                          <w:gridCol w:w="4477"/>
                          <w:gridCol w:w="140"/>
                          <w:gridCol w:w="604"/>
                          <w:gridCol w:w="112"/>
                          <w:gridCol w:w="592"/>
                          <w:gridCol w:w="142"/>
                          <w:gridCol w:w="474"/>
                          <w:gridCol w:w="80"/>
                          <w:gridCol w:w="411"/>
                          <w:gridCol w:w="46"/>
                          <w:gridCol w:w="618"/>
                          <w:gridCol w:w="87"/>
                          <w:gridCol w:w="470"/>
                          <w:gridCol w:w="64"/>
                          <w:gridCol w:w="421"/>
                          <w:tblGridChange w:id="0">
                            <w:tblGrid>
                              <w:gridCol w:w="664"/>
                              <w:gridCol w:w="178"/>
                              <w:gridCol w:w="4477"/>
                              <w:gridCol w:w="140"/>
                              <w:gridCol w:w="604"/>
                              <w:gridCol w:w="112"/>
                              <w:gridCol w:w="592"/>
                              <w:gridCol w:w="142"/>
                              <w:gridCol w:w="474"/>
                              <w:gridCol w:w="80"/>
                              <w:gridCol w:w="411"/>
                              <w:gridCol w:w="46"/>
                              <w:gridCol w:w="618"/>
                              <w:gridCol w:w="87"/>
                              <w:gridCol w:w="470"/>
                              <w:gridCol w:w="64"/>
                              <w:gridCol w:w="421"/>
                            </w:tblGrid>
                          </w:tblGridChange>
                        </w:tblGrid>
                        <w:tr>
                          <w:trPr>
                            <w:trHeight w:val="131" w:hRule="atLeast"/>
                          </w:trPr>
                          <w:tc>
                            <w:tcPr>
                              <w:tcBorders>
                                <w:bottom w:color="000000" w:space="0" w:sz="4" w:val="single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85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Tipo vía</w:t>
                              </w:r>
                            </w:p>
                          </w:tc>
                          <w:tc>
                            <w:tcPr>
                              <w:shd w:fill="auto" w:val="clear"/>
                            </w:tcPr>
                            <w:p w:rsidR="00000000" w:rsidDel="00000000" w:rsidP="00000000" w:rsidRDefault="00000000" w:rsidRPr="00000000" w14:paraId="00000086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bottom w:color="000000" w:space="0" w:sz="4" w:val="single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87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Vía</w:t>
                              </w:r>
                            </w:p>
                          </w:tc>
                          <w:tc>
                            <w:tcPr>
                              <w:shd w:fill="auto" w:val="clear"/>
                            </w:tcPr>
                            <w:p w:rsidR="00000000" w:rsidDel="00000000" w:rsidP="00000000" w:rsidRDefault="00000000" w:rsidRPr="00000000" w14:paraId="00000088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bottom w:color="000000" w:space="0" w:sz="4" w:val="single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89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Número      </w:t>
                              </w:r>
                            </w:p>
                          </w:tc>
                          <w:tc>
                            <w:tcPr>
                              <w:shd w:fill="auto" w:val="clear"/>
                            </w:tcPr>
                            <w:p w:rsidR="00000000" w:rsidDel="00000000" w:rsidP="00000000" w:rsidRDefault="00000000" w:rsidRPr="00000000" w14:paraId="0000008A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bottom w:color="000000" w:space="0" w:sz="4" w:val="single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8B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Kilómetro   </w:t>
                              </w:r>
                            </w:p>
                          </w:tc>
                          <w:tc>
                            <w:tcPr>
                              <w:shd w:fill="auto" w:val="clear"/>
                            </w:tcPr>
                            <w:p w:rsidR="00000000" w:rsidDel="00000000" w:rsidP="00000000" w:rsidRDefault="00000000" w:rsidRPr="00000000" w14:paraId="0000008C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bottom w:color="000000" w:space="0" w:sz="4" w:val="single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8D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Bloque</w:t>
                              </w:r>
                            </w:p>
                          </w:tc>
                          <w:tc>
                            <w:tcPr>
                              <w:shd w:fill="auto" w:val="clear"/>
                            </w:tcPr>
                            <w:p w:rsidR="00000000" w:rsidDel="00000000" w:rsidP="00000000" w:rsidRDefault="00000000" w:rsidRPr="00000000" w14:paraId="0000008E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bottom w:color="000000" w:space="0" w:sz="4" w:val="single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8F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Portal </w:t>
                              </w:r>
                            </w:p>
                          </w:tc>
                          <w:tc>
                            <w:tcPr>
                              <w:shd w:fill="auto" w:val="clear"/>
                            </w:tcPr>
                            <w:p w:rsidR="00000000" w:rsidDel="00000000" w:rsidP="00000000" w:rsidRDefault="00000000" w:rsidRPr="00000000" w14:paraId="00000090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bottom w:color="000000" w:space="0" w:sz="4" w:val="single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91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Escalera</w:t>
                              </w:r>
                            </w:p>
                          </w:tc>
                          <w:tc>
                            <w:tcPr>
                              <w:shd w:fill="auto" w:val="clear"/>
                            </w:tcPr>
                            <w:p w:rsidR="00000000" w:rsidDel="00000000" w:rsidP="00000000" w:rsidRDefault="00000000" w:rsidRPr="00000000" w14:paraId="00000092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bottom w:color="000000" w:space="0" w:sz="4" w:val="single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93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Planta</w:t>
                              </w:r>
                            </w:p>
                          </w:tc>
                          <w:tc>
                            <w:tcPr>
                              <w:shd w:fill="auto" w:val="clear"/>
                            </w:tcPr>
                            <w:p w:rsidR="00000000" w:rsidDel="00000000" w:rsidP="00000000" w:rsidRDefault="00000000" w:rsidRPr="00000000" w14:paraId="00000094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bottom w:color="000000" w:space="0" w:sz="4" w:val="single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95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Puerta</w:t>
                              </w:r>
                            </w:p>
                          </w:tc>
                        </w:tr>
                        <w:tr>
                          <w:trPr>
                            <w:trHeight w:val="283" w:hRule="atLeast"/>
                          </w:trPr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6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left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7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8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left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9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A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left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B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C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left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D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E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left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9F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A0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left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A1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A2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left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A3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A4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left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A5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A6">
                              <w:pPr>
                                <w:rPr>
                                  <w:b w:val="1"/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A7">
                        <w:pPr>
                          <w:spacing w:after="20" w:before="20" w:lineRule="auto"/>
                          <w:rPr>
                            <w:sz w:val="12"/>
                            <w:szCs w:val="12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right w:w="108.0" w:type="dxa"/>
                        </w:tcMar>
                      </w:tcPr>
                      <w:p w:rsidR="00000000" w:rsidDel="00000000" w:rsidP="00000000" w:rsidRDefault="00000000" w:rsidRPr="00000000" w14:paraId="000000A8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9"/>
                          <w:tblW w:w="9559.0" w:type="dxa"/>
                          <w:jc w:val="left"/>
                          <w:tblBorders>
                            <w:top w:color="000000" w:space="0" w:sz="4" w:val="single"/>
                            <w:left w:color="000000" w:space="0" w:sz="4" w:val="single"/>
                            <w:bottom w:color="000000" w:space="0" w:sz="4" w:val="single"/>
                            <w:right w:color="000000" w:space="0" w:sz="4" w:val="single"/>
                            <w:insideH w:color="000000" w:space="0" w:sz="4" w:val="single"/>
                            <w:insideV w:color="000000" w:space="0" w:sz="4" w:val="single"/>
                          </w:tblBorders>
                          <w:tblLayout w:type="fixed"/>
                          <w:tblLook w:val="0000"/>
                        </w:tblPr>
                        <w:tblGrid>
                          <w:gridCol w:w="2463"/>
                          <w:gridCol w:w="233"/>
                          <w:gridCol w:w="2906"/>
                          <w:gridCol w:w="154"/>
                          <w:gridCol w:w="2403"/>
                          <w:gridCol w:w="168"/>
                          <w:gridCol w:w="1232"/>
                          <w:tblGridChange w:id="0">
                            <w:tblGrid>
                              <w:gridCol w:w="2463"/>
                              <w:gridCol w:w="233"/>
                              <w:gridCol w:w="2906"/>
                              <w:gridCol w:w="154"/>
                              <w:gridCol w:w="2403"/>
                              <w:gridCol w:w="168"/>
                              <w:gridCol w:w="1232"/>
                            </w:tblGrid>
                          </w:tblGridChange>
                        </w:tblGrid>
                        <w:tr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0" w:val="nil"/>
                                <w:bottom w:color="000000" w:space="0" w:sz="4" w:val="single"/>
                                <w:right w:color="000000" w:space="0" w:sz="0" w:val="nil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A9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Provincia</w:t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0" w:val="nil"/>
                                <w:bottom w:color="000000" w:space="0" w:sz="0" w:val="nil"/>
                                <w:right w:color="000000" w:space="0" w:sz="0" w:val="nil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AA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0" w:val="nil"/>
                                <w:bottom w:color="000000" w:space="0" w:sz="4" w:val="single"/>
                                <w:right w:color="000000" w:space="0" w:sz="0" w:val="nil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AB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Municipio</w:t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0" w:val="nil"/>
                                <w:bottom w:color="000000" w:space="0" w:sz="0" w:val="nil"/>
                                <w:right w:color="000000" w:space="0" w:sz="0" w:val="nil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AC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0" w:val="nil"/>
                                <w:bottom w:color="000000" w:space="0" w:sz="4" w:val="single"/>
                                <w:right w:color="000000" w:space="0" w:sz="0" w:val="nil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AD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Localidad</w:t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0" w:val="nil"/>
                                <w:bottom w:color="000000" w:space="0" w:sz="0" w:val="nil"/>
                                <w:right w:color="000000" w:space="0" w:sz="0" w:val="nil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AE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0" w:val="nil"/>
                                <w:bottom w:color="000000" w:space="0" w:sz="4" w:val="single"/>
                                <w:right w:color="000000" w:space="0" w:sz="0" w:val="nil"/>
                              </w:tcBorders>
                              <w:shd w:fill="auto" w:val="clear"/>
                            </w:tcPr>
                            <w:p w:rsidR="00000000" w:rsidDel="00000000" w:rsidP="00000000" w:rsidRDefault="00000000" w:rsidRPr="00000000" w14:paraId="000000AF">
                              <w:pPr>
                                <w:spacing w:after="20" w:before="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Del="00000000" w:rsidR="00000000" w:rsidRPr="00000000">
                                <w:rPr>
                                  <w:sz w:val="14"/>
                                  <w:szCs w:val="14"/>
                                  <w:rtl w:val="0"/>
                                </w:rPr>
                                <w:t xml:space="preserve">Código postal</w:t>
                              </w:r>
                            </w:p>
                          </w:tc>
                        </w:tr>
                        <w:tr>
                          <w:trPr>
                            <w:trHeight w:val="283" w:hRule="atLeast"/>
                          </w:trPr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B0">
                              <w:pPr>
                                <w:spacing w:after="40" w:before="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4" w:val="single"/>
                                <w:bottom w:color="000000" w:space="0" w:sz="0" w:val="nil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B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B2">
                              <w:pPr>
                                <w:spacing w:after="40" w:before="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4" w:val="single"/>
                                <w:bottom w:color="000000" w:space="0" w:sz="0" w:val="nil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B4">
                              <w:pPr>
                                <w:spacing w:after="40" w:before="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4" w:val="single"/>
                                <w:bottom w:color="000000" w:space="0" w:sz="0" w:val="nil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B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tc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</w:tcBorders>
                              <w:shd w:fill="auto" w:val="clear"/>
                              <w:vAlign w:val="center"/>
                            </w:tcPr>
                            <w:p w:rsidR="00000000" w:rsidDel="00000000" w:rsidP="00000000" w:rsidRDefault="00000000" w:rsidRPr="00000000" w14:paraId="000000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b w:val="1"/>
                                  <w:sz w:val="18"/>
                                  <w:szCs w:val="18"/>
                                  <w:rtl w:val="0"/>
                                </w:rPr>
                                <w:t xml:space="preserve">     </w:t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B7">
                        <w:pPr>
                          <w:spacing w:after="20" w:before="20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B8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7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B9">
                  <w:pPr>
                    <w:spacing w:after="60" w:before="6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TELÉFONOS DE CONTACTO: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93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0"/>
                    <w:tblW w:w="9582.0" w:type="dxa"/>
                    <w:jc w:val="left"/>
                    <w:tblLayout w:type="fixed"/>
                    <w:tblLook w:val="0000"/>
                  </w:tblPr>
                  <w:tblGrid>
                    <w:gridCol w:w="3042"/>
                    <w:gridCol w:w="226"/>
                    <w:gridCol w:w="3044"/>
                    <w:gridCol w:w="226"/>
                    <w:gridCol w:w="3044"/>
                    <w:tblGridChange w:id="0">
                      <w:tblGrid>
                        <w:gridCol w:w="3042"/>
                        <w:gridCol w:w="226"/>
                        <w:gridCol w:w="3044"/>
                        <w:gridCol w:w="226"/>
                        <w:gridCol w:w="3044"/>
                      </w:tblGrid>
                    </w:tblGridChange>
                  </w:tblGrid>
                  <w:tr>
                    <w:trPr>
                      <w:trHeight w:val="113" w:hRule="atLeast"/>
                    </w:trPr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  <w:tcMar>
                          <w:left w:w="0.0" w:type="dxa"/>
                          <w:right w:w="0.0" w:type="dxa"/>
                        </w:tcMar>
                      </w:tcPr>
                      <w:p w:rsidR="00000000" w:rsidDel="00000000" w:rsidP="00000000" w:rsidRDefault="00000000" w:rsidRPr="00000000" w14:paraId="000000BB">
                        <w:pPr>
                          <w:spacing w:after="48.00000000000001" w:before="48.00000000000001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Teléfono fijo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BC">
                        <w:pPr>
                          <w:spacing w:after="48.00000000000001" w:before="48.00000000000001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BD">
                        <w:pPr>
                          <w:spacing w:after="48.00000000000001" w:before="48.00000000000001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Teléfono móvil  1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BE">
                        <w:pPr>
                          <w:spacing w:after="48.00000000000001" w:before="48.00000000000001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BF">
                        <w:pPr>
                          <w:spacing w:after="48.00000000000001" w:before="48.00000000000001" w:lineRule="auto"/>
                          <w:rPr>
                            <w:sz w:val="14"/>
                            <w:szCs w:val="14"/>
                          </w:rPr>
                        </w:pPr>
                        <w:r w:rsidDel="00000000" w:rsidR="00000000" w:rsidRPr="00000000">
                          <w:rPr>
                            <w:sz w:val="14"/>
                            <w:szCs w:val="14"/>
                            <w:rtl w:val="0"/>
                          </w:rPr>
                          <w:t xml:space="preserve">Correo electrónico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tcMar>
                          <w:left w:w="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C0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C1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C2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C3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shd w:fill="auto" w:val="clear"/>
                        <w:vAlign w:val="center"/>
                      </w:tcPr>
                      <w:p w:rsidR="00000000" w:rsidDel="00000000" w:rsidP="00000000" w:rsidRDefault="00000000" w:rsidRPr="00000000" w14:paraId="000000C4">
                        <w:pPr>
                          <w:rPr>
                            <w:b w:val="1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b w:val="1"/>
                            <w:sz w:val="18"/>
                            <w:szCs w:val="18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C5">
                  <w:pPr>
                    <w:tabs>
                      <w:tab w:val="left" w:pos="4211"/>
                    </w:tabs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tabs>
                      <w:tab w:val="left" w:pos="4211"/>
                    </w:tabs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tabs>
                      <w:tab w:val="left" w:pos="4211"/>
                    </w:tabs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spacing w:after="48.00000000000001" w:before="48.00000000000001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48.00000000000001" w:before="48.00000000000001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Razón Social de la Empresa</w:t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D2">
            <w:pPr>
              <w:spacing w:after="48.00000000000001" w:before="48.00000000000001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D3">
            <w:pPr>
              <w:spacing w:after="48.00000000000001" w:before="48.00000000000001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D5">
            <w:pPr>
              <w:spacing w:after="48.00000000000001" w:before="48.00000000000001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D6">
            <w:pPr>
              <w:spacing w:after="48.00000000000001" w:before="48.00000000000001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48.00000000000001" w:before="48.00000000000001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Suspensión Contrato (ERTE):</w:t>
            </w:r>
          </w:p>
        </w:tc>
      </w:tr>
      <w:tr>
        <w:trPr>
          <w:trHeight w:val="283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</w:t>
            </w:r>
            <w:bookmarkStart w:colFirst="0" w:colLast="0" w:name="3znysh7" w:id="3"/>
            <w:bookmarkEnd w:id="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PARCIAL  </w:t>
            </w:r>
            <w:bookmarkStart w:colFirst="0" w:colLast="0" w:name="2et92p0" w:id="4"/>
            <w:bookmarkEnd w:id="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  <w:bookmarkStart w:colFirst="0" w:colLast="0" w:name="tyjcwt" w:id="5"/>
            <w:bookmarkEnd w:id="5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  %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10160</wp:posOffset>
                      </wp:positionV>
                      <wp:extent cx="0" cy="152400"/>
                      <wp:effectExtent b="19050" l="0" r="3810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10160</wp:posOffset>
                      </wp:positionV>
                      <wp:extent cx="38100" cy="171450"/>
                      <wp:effectExtent b="0" l="0" r="0" t="0"/>
                      <wp:wrapNone/>
                      <wp:docPr id="1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8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Base Reguladora Prestación por desempleo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euros/ mes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día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159385</wp:posOffset>
            </wp:positionH>
            <wp:positionV relativeFrom="paragraph">
              <wp:posOffset>13334</wp:posOffset>
            </wp:positionV>
            <wp:extent cx="2500630" cy="257175"/>
            <wp:effectExtent b="0" l="0" r="0" t="0"/>
            <wp:wrapNone/>
            <wp:docPr id="1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57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9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</wp:posOffset>
                </wp:positionH>
                <wp:positionV relativeFrom="paragraph">
                  <wp:posOffset>64135</wp:posOffset>
                </wp:positionV>
                <wp:extent cx="6480175" cy="2966720"/>
                <wp:effectExtent b="24130" l="19050" r="15875" t="19050"/>
                <wp:wrapNone/>
                <wp:docPr id="9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966720"/>
                        </a:xfrm>
                        <a:prstGeom prst="roundRect">
                          <a:avLst>
                            <a:gd fmla="val 2403" name="adj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</wp:posOffset>
                </wp:positionH>
                <wp:positionV relativeFrom="paragraph">
                  <wp:posOffset>64135</wp:posOffset>
                </wp:positionV>
                <wp:extent cx="6515100" cy="3009900"/>
                <wp:effectExtent b="0" l="0" r="0" t="0"/>
                <wp:wrapNone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A">
      <w:pPr>
        <w:ind w:firstLine="284"/>
        <w:rPr>
          <w:sz w:val="12"/>
          <w:szCs w:val="12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EB">
      <w:pPr>
        <w:ind w:firstLine="142"/>
        <w:jc w:val="both"/>
        <w:rPr>
          <w:color w:val="404040"/>
          <w:sz w:val="28"/>
          <w:szCs w:val="28"/>
        </w:rPr>
      </w:pPr>
      <w:r w:rsidDel="00000000" w:rsidR="00000000" w:rsidRPr="00000000">
        <w:rPr>
          <w:color w:val="404040"/>
          <w:sz w:val="28"/>
          <w:szCs w:val="28"/>
          <w:rtl w:val="0"/>
        </w:rPr>
        <w:t xml:space="preserve">☐</w:t>
      </w:r>
      <w:r w:rsidDel="00000000" w:rsidR="00000000" w:rsidRPr="00000000">
        <w:rPr>
          <w:color w:val="404040"/>
          <w:sz w:val="32"/>
          <w:szCs w:val="32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Deseo ser notificado en Papel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08.0" w:type="dxa"/>
        <w:jc w:val="left"/>
        <w:tblInd w:w="0.0" w:type="dxa"/>
        <w:tblLayout w:type="fixed"/>
        <w:tblLook w:val="0000"/>
      </w:tblPr>
      <w:tblGrid>
        <w:gridCol w:w="9608"/>
        <w:tblGridChange w:id="0">
          <w:tblGrid>
            <w:gridCol w:w="9608"/>
          </w:tblGrid>
        </w:tblGridChange>
      </w:tblGrid>
      <w:tr>
        <w:trPr>
          <w:trHeight w:val="3140" w:hRule="atLeast"/>
        </w:trPr>
        <w:tc>
          <w:tcPr>
            <w:shd w:fill="auto" w:val="clea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ED">
            <w:pPr>
              <w:ind w:left="462" w:hanging="462"/>
              <w:jc w:val="both"/>
              <w:rPr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color w:val="404040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color w:val="40404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Autorizo al SEF a notificarme a través del Servicio de Notificación Electrónica por comparecencia en la Sede Electrónica de la CARM, los actos y resoluciones administrativos que se deriven de la tramitación de esta solicitud o de cualquier otra que se tramite ante este Organismo Autónomo. A tal fin, adquiero la obligación de acceder periódicamente a través de mi certificado digital o DNI electrónico, a mi buzón electrónico ubicado en la Sede Electrónica de la CARM: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before="120" w:line="312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https://sede.carm.es /  *apartado consultas  * notificaciones electrónicas</w:t>
              <w:br w:type="textWrapping"/>
              <w:t xml:space="preserve">o directamente en la URL </w:t>
            </w:r>
            <w:hyperlink r:id="rId16">
              <w:r w:rsidDel="00000000" w:rsidR="00000000" w:rsidRPr="00000000">
                <w:rPr>
                  <w:b w:val="1"/>
                  <w:sz w:val="16"/>
                  <w:szCs w:val="16"/>
                  <w:rtl w:val="0"/>
                </w:rPr>
                <w:t xml:space="preserve">https://sede.carm.es/vernotificaciones</w:t>
              </w:r>
            </w:hyperlink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F">
            <w:pPr>
              <w:spacing w:after="120" w:lineRule="auto"/>
              <w:ind w:left="314" w:firstLine="0"/>
              <w:jc w:val="both"/>
              <w:rPr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color w:val="404040"/>
                <w:sz w:val="16"/>
                <w:szCs w:val="16"/>
                <w:rtl w:val="0"/>
              </w:rPr>
              <w:t xml:space="preserve">Asimismo, autorizo al SEF a que me informe siempre que disponga de una nueva notificación en la Sede Electrónica:</w:t>
            </w:r>
          </w:p>
          <w:bookmarkStart w:colFirst="0" w:colLast="0" w:name="4d34og8" w:id="8"/>
          <w:bookmarkEnd w:id="8"/>
          <w:p w:rsidR="00000000" w:rsidDel="00000000" w:rsidP="00000000" w:rsidRDefault="00000000" w:rsidRPr="00000000" w14:paraId="000000F0">
            <w:pPr>
              <w:spacing w:after="120" w:lineRule="auto"/>
              <w:ind w:firstLine="708"/>
              <w:rPr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color w:val="404040"/>
                <w:sz w:val="28"/>
                <w:szCs w:val="28"/>
                <w:rtl w:val="0"/>
              </w:rPr>
              <w:t xml:space="preserve">☐ </w:t>
            </w:r>
            <w:r w:rsidDel="00000000" w:rsidR="00000000" w:rsidRPr="00000000">
              <w:rPr>
                <w:color w:val="404040"/>
                <w:sz w:val="16"/>
                <w:szCs w:val="16"/>
                <w:rtl w:val="0"/>
              </w:rPr>
              <w:t xml:space="preserve">a través de un correo electrónico a la dirección de correo:</w:t>
            </w:r>
          </w:p>
          <w:tbl>
            <w:tblPr>
              <w:tblStyle w:val="Table12"/>
              <w:tblW w:w="5749.0" w:type="dxa"/>
              <w:jc w:val="left"/>
              <w:tblInd w:w="1050.0" w:type="dxa"/>
              <w:tblLayout w:type="fixed"/>
              <w:tblLook w:val="0000"/>
            </w:tblPr>
            <w:tblGrid>
              <w:gridCol w:w="5749"/>
              <w:tblGridChange w:id="0">
                <w:tblGrid>
                  <w:gridCol w:w="5749"/>
                </w:tblGrid>
              </w:tblGridChange>
            </w:tblGrid>
            <w:tr>
              <w:trPr>
                <w:trHeight w:val="28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rPr>
                      <w:color w:val="40404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bookmarkStart w:colFirst="0" w:colLast="0" w:name="2s8eyo1" w:id="9"/>
          <w:bookmarkEnd w:id="9"/>
          <w:p w:rsidR="00000000" w:rsidDel="00000000" w:rsidP="00000000" w:rsidRDefault="00000000" w:rsidRPr="00000000" w14:paraId="000000F2">
            <w:pPr>
              <w:spacing w:after="120" w:lineRule="auto"/>
              <w:ind w:firstLine="708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404040"/>
                <w:sz w:val="16"/>
                <w:szCs w:val="16"/>
                <w:rtl w:val="0"/>
              </w:rPr>
              <w:t xml:space="preserve">a través de un SMS en mi teléfono: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785.0" w:type="dxa"/>
              <w:jc w:val="left"/>
              <w:tblInd w:w="104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85"/>
              <w:tblGridChange w:id="0">
                <w:tblGrid>
                  <w:gridCol w:w="1785"/>
                </w:tblGrid>
              </w:tblGridChange>
            </w:tblGrid>
            <w:tr>
              <w:trPr>
                <w:trHeight w:val="283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F3">
                  <w:pPr>
                    <w:jc w:val="center"/>
                    <w:rPr>
                      <w:color w:val="404040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sz w:val="12"/>
          <w:szCs w:val="12"/>
        </w:rPr>
        <w:sectPr>
          <w:headerReference r:id="rId17" w:type="default"/>
          <w:footerReference r:id="rId18" w:type="default"/>
          <w:pgSz w:h="16838" w:w="11906"/>
          <w:pgMar w:bottom="720" w:top="1548" w:left="709" w:right="851" w:header="284" w:footer="301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-92709</wp:posOffset>
                </wp:positionH>
                <wp:positionV relativeFrom="paragraph">
                  <wp:posOffset>90805</wp:posOffset>
                </wp:positionV>
                <wp:extent cx="6715125" cy="1199515"/>
                <wp:effectExtent b="19685" l="19050" r="28575" t="19050"/>
                <wp:wrapNone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199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-92709</wp:posOffset>
                </wp:positionH>
                <wp:positionV relativeFrom="paragraph">
                  <wp:posOffset>90805</wp:posOffset>
                </wp:positionV>
                <wp:extent cx="6762750" cy="1238250"/>
                <wp:effectExtent b="0" l="0" r="0" t="0"/>
                <wp:wrapNone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-66991</wp:posOffset>
                </wp:positionV>
                <wp:extent cx="4549140" cy="3079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C593D" w:rsidDel="00000000" w:rsidP="007F5329" w:rsidRDefault="008C593D" w:rsidRPr="002F630A" w14:paraId="4CED4275" w14:textId="77777777">
                            <w:pPr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</w:pPr>
                            <w:r w:rsidDel="00000000" w:rsidR="00000000" w:rsidRPr="00000000"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  <w:t>Datos bancarios para el abono de la ayuda.</w:t>
                            </w:r>
                          </w:p>
                          <w:p w:rsidR="008C593D" w:rsidDel="00000000" w:rsidP="007F5329" w:rsidRDefault="008C593D" w:rsidRPr="002F630A" w14:paraId="451B5034" w14:textId="331C42C0">
                            <w:pPr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</w:pPr>
                            <w:r w:rsidDel="00000000" w:rsidR="00000000" w:rsidRPr="002F630A">
                              <w:rPr>
                                <w:rFonts w:ascii="Calibri" w:hAnsi="Calibri"/>
                                <w:b w:val="1"/>
                                <w:noProof w:val="1"/>
                                <w:spacing w:val="60"/>
                              </w:rPr>
                              <w:drawing>
                                <wp:inline distB="0" distT="0" distL="0" distR="0">
                                  <wp:extent cx="5029200" cy="285750"/>
                                  <wp:effectExtent b="0" l="0" r="0" t="0"/>
                                  <wp:docPr id="4" name="Imagen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-66991</wp:posOffset>
                </wp:positionV>
                <wp:extent cx="4549140" cy="3079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9140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7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1799371520</wp:posOffset>
                </wp:positionH>
                <wp:positionV relativeFrom="paragraph">
                  <wp:posOffset>1804453504</wp:posOffset>
                </wp:positionV>
                <wp:extent cx="6480175" cy="4074160"/>
                <wp:effectExtent b="6985" l="10160" r="5715" t="5080"/>
                <wp:wrapNone/>
                <wp:docPr id="1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074160"/>
                        </a:xfrm>
                        <a:prstGeom prst="roundRect">
                          <a:avLst>
                            <a:gd fmla="val 2403" name="adj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1799371520</wp:posOffset>
                </wp:positionH>
                <wp:positionV relativeFrom="paragraph">
                  <wp:posOffset>1804453504</wp:posOffset>
                </wp:positionV>
                <wp:extent cx="6496050" cy="4086225"/>
                <wp:effectExtent b="0" l="0" r="0" t="0"/>
                <wp:wrapNone/>
                <wp:docPr id="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408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(El/La solicitante debe ser titular de la cuenta bancaria)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F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09.000000000004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"/>
        <w:gridCol w:w="443"/>
        <w:gridCol w:w="459"/>
        <w:gridCol w:w="462"/>
        <w:gridCol w:w="376"/>
        <w:gridCol w:w="400"/>
        <w:gridCol w:w="400"/>
        <w:gridCol w:w="364"/>
        <w:gridCol w:w="436"/>
        <w:gridCol w:w="402"/>
        <w:gridCol w:w="402"/>
        <w:gridCol w:w="406"/>
        <w:gridCol w:w="476"/>
        <w:gridCol w:w="436"/>
        <w:gridCol w:w="366"/>
        <w:gridCol w:w="402"/>
        <w:gridCol w:w="402"/>
        <w:gridCol w:w="402"/>
        <w:gridCol w:w="402"/>
        <w:gridCol w:w="406"/>
        <w:gridCol w:w="402"/>
        <w:gridCol w:w="402"/>
        <w:gridCol w:w="402"/>
        <w:gridCol w:w="402"/>
        <w:gridCol w:w="160"/>
        <w:tblGridChange w:id="0">
          <w:tblGrid>
            <w:gridCol w:w="399"/>
            <w:gridCol w:w="443"/>
            <w:gridCol w:w="459"/>
            <w:gridCol w:w="462"/>
            <w:gridCol w:w="376"/>
            <w:gridCol w:w="400"/>
            <w:gridCol w:w="400"/>
            <w:gridCol w:w="364"/>
            <w:gridCol w:w="436"/>
            <w:gridCol w:w="402"/>
            <w:gridCol w:w="402"/>
            <w:gridCol w:w="406"/>
            <w:gridCol w:w="476"/>
            <w:gridCol w:w="436"/>
            <w:gridCol w:w="366"/>
            <w:gridCol w:w="402"/>
            <w:gridCol w:w="402"/>
            <w:gridCol w:w="402"/>
            <w:gridCol w:w="402"/>
            <w:gridCol w:w="406"/>
            <w:gridCol w:w="402"/>
            <w:gridCol w:w="402"/>
            <w:gridCol w:w="402"/>
            <w:gridCol w:w="402"/>
            <w:gridCol w:w="160"/>
          </w:tblGrid>
        </w:tblGridChange>
      </w:tblGrid>
      <w:tr>
        <w:trPr>
          <w:trHeight w:val="334" w:hRule="atLeast"/>
        </w:trPr>
        <w:tc>
          <w:tcPr>
            <w:gridSpan w:val="25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IBAN</w:t>
            </w:r>
          </w:p>
        </w:tc>
      </w:tr>
      <w:tr>
        <w:trPr>
          <w:trHeight w:val="406" w:hRule="atLeast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</wp:posOffset>
                </wp:positionH>
                <wp:positionV relativeFrom="paragraph">
                  <wp:posOffset>10795</wp:posOffset>
                </wp:positionV>
                <wp:extent cx="5287328" cy="307975"/>
                <wp:effectExtent b="0" l="0" r="889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328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302AF" w:rsidDel="00000000" w:rsidP="00B302AF" w:rsidRDefault="00B302AF" w:rsidRPr="002F630A" w14:paraId="3C14F9F9" w14:textId="7441B34F">
                            <w:pPr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</w:pPr>
                            <w:r w:rsidDel="00000000" w:rsidR="00000000" w:rsidRPr="00000000"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  <w:t>Datos relativos al acceso a los datos personales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</wp:posOffset>
                </wp:positionH>
                <wp:positionV relativeFrom="paragraph">
                  <wp:posOffset>10795</wp:posOffset>
                </wp:positionV>
                <wp:extent cx="5296218" cy="307975"/>
                <wp:effectExtent b="0" l="0" r="0" t="0"/>
                <wp:wrapNone/>
                <wp:docPr id="1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18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0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6677025" cy="1624013"/>
                <wp:effectExtent b="14605" l="19050" r="28575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62401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6724650" cy="165766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1657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2">
      <w:pPr>
        <w:ind w:left="28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000000" w:rsidDel="00000000" w:rsidP="00000000" w:rsidRDefault="00000000" w:rsidRPr="00000000" w14:paraId="00000133">
      <w:pPr>
        <w:ind w:left="284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bookmarkStart w:colFirst="0" w:colLast="0" w:name="3rdcrjn" w:id="10"/>
    <w:bookmarkEnd w:id="10"/>
    <w:p w:rsidR="00000000" w:rsidDel="00000000" w:rsidP="00000000" w:rsidRDefault="00000000" w:rsidRPr="00000000" w14:paraId="00000134">
      <w:pPr>
        <w:ind w:left="284" w:firstLine="0"/>
        <w:jc w:val="both"/>
        <w:rPr>
          <w:b w:val="1"/>
          <w:sz w:val="18"/>
          <w:szCs w:val="18"/>
        </w:rPr>
      </w:pPr>
      <w:bookmarkStart w:colFirst="0" w:colLast="0" w:name="_17dp8vu" w:id="11"/>
      <w:bookmarkEnd w:id="11"/>
      <w:r w:rsidDel="00000000" w:rsidR="00000000" w:rsidRPr="00000000">
        <w:rPr>
          <w:b w:val="1"/>
          <w:rtl w:val="0"/>
        </w:rPr>
        <w:t xml:space="preserve">☐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Me </w:t>
      </w:r>
      <w:r w:rsidDel="00000000" w:rsidR="00000000" w:rsidRPr="00000000">
        <w:rPr>
          <w:b w:val="1"/>
          <w:sz w:val="18"/>
          <w:szCs w:val="18"/>
          <w:rtl w:val="0"/>
        </w:rPr>
        <w:t xml:space="preserve">OPONGO* </w:t>
      </w:r>
      <w:r w:rsidDel="00000000" w:rsidR="00000000" w:rsidRPr="00000000">
        <w:rPr>
          <w:sz w:val="18"/>
          <w:szCs w:val="18"/>
          <w:rtl w:val="0"/>
        </w:rPr>
        <w:t xml:space="preserve">a la consulta de Identidad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bookmarkStart w:colFirst="0" w:colLast="0" w:name="26in1rg" w:id="12"/>
    <w:bookmarkEnd w:id="12"/>
    <w:p w:rsidR="00000000" w:rsidDel="00000000" w:rsidP="00000000" w:rsidRDefault="00000000" w:rsidRPr="00000000" w14:paraId="00000135">
      <w:pPr>
        <w:ind w:left="284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☐ </w:t>
      </w:r>
      <w:r w:rsidDel="00000000" w:rsidR="00000000" w:rsidRPr="00000000">
        <w:rPr>
          <w:sz w:val="18"/>
          <w:szCs w:val="18"/>
          <w:rtl w:val="0"/>
        </w:rPr>
        <w:t xml:space="preserve">Me</w:t>
      </w:r>
      <w:r w:rsidDel="00000000" w:rsidR="00000000" w:rsidRPr="00000000">
        <w:rPr>
          <w:b w:val="1"/>
          <w:sz w:val="18"/>
          <w:szCs w:val="18"/>
          <w:rtl w:val="0"/>
        </w:rPr>
        <w:t xml:space="preserve"> OPONGO </w:t>
      </w:r>
      <w:r w:rsidDel="00000000" w:rsidR="00000000" w:rsidRPr="00000000">
        <w:rPr>
          <w:sz w:val="18"/>
          <w:szCs w:val="18"/>
          <w:rtl w:val="0"/>
        </w:rPr>
        <w:t xml:space="preserve">a la consulta de la Vida Laboral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284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284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(*) En el caso de OPOSICIÓN a que el órgano administrativo competente consulte u obtenga los mencionados datos y documentos, QUEDO OBLIGADO A APORTARLOS al procedimiento</w:t>
      </w:r>
    </w:p>
    <w:p w:rsidR="00000000" w:rsidDel="00000000" w:rsidP="00000000" w:rsidRDefault="00000000" w:rsidRPr="00000000" w14:paraId="00000138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176213</wp:posOffset>
                </wp:positionH>
                <wp:positionV relativeFrom="paragraph">
                  <wp:posOffset>12700</wp:posOffset>
                </wp:positionV>
                <wp:extent cx="3771900" cy="277495"/>
                <wp:effectExtent b="4445" l="0" r="2540" t="381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C593D" w:rsidDel="00000000" w:rsidP="00393FCD" w:rsidRDefault="008C593D" w:rsidRPr="003724A9" w14:paraId="209603AF" w14:textId="77777777">
                            <w:pPr>
                              <w:jc w:val="center"/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</w:pPr>
                            <w:r w:rsidDel="00000000" w:rsidR="00000000" w:rsidRPr="00000000"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  <w:t>Declaración y firma de la solicitud</w:t>
                            </w:r>
                            <w:r w:rsidDel="00000000" w:rsidR="00000000" w:rsidRPr="003724A9">
                              <w:rPr>
                                <w:rFonts w:ascii="Calibri" w:hAnsi="Calibri"/>
                                <w:b w:val="1"/>
                                <w:spacing w:val="60"/>
                              </w:rPr>
                              <w:t>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176213</wp:posOffset>
                </wp:positionH>
                <wp:positionV relativeFrom="paragraph">
                  <wp:posOffset>12700</wp:posOffset>
                </wp:positionV>
                <wp:extent cx="3774440" cy="285750"/>
                <wp:effectExtent b="0" l="0" r="0" t="0"/>
                <wp:wrapNone/>
                <wp:docPr id="1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444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D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2857</wp:posOffset>
                </wp:positionH>
                <wp:positionV relativeFrom="paragraph">
                  <wp:posOffset>40640</wp:posOffset>
                </wp:positionV>
                <wp:extent cx="6715125" cy="3829050"/>
                <wp:effectExtent b="19050" l="19050" r="28575" t="1905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829050"/>
                        </a:xfrm>
                        <a:prstGeom prst="roundRect">
                          <a:avLst>
                            <a:gd fmla="val 2403" name="adj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2857</wp:posOffset>
                </wp:positionH>
                <wp:positionV relativeFrom="paragraph">
                  <wp:posOffset>40640</wp:posOffset>
                </wp:positionV>
                <wp:extent cx="6762750" cy="3867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386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E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284" w:hanging="284"/>
        <w:jc w:val="both"/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142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Declaro bajo mi responsabilidad </w:t>
      </w:r>
      <w:r w:rsidDel="00000000" w:rsidR="00000000" w:rsidRPr="00000000">
        <w:rPr>
          <w:sz w:val="18"/>
          <w:szCs w:val="18"/>
          <w:rtl w:val="0"/>
        </w:rPr>
        <w:t xml:space="preserve">que son ciertos los datos consignados en la presente solicitud y </w:t>
      </w:r>
      <w:r w:rsidDel="00000000" w:rsidR="00000000" w:rsidRPr="00000000">
        <w:rPr>
          <w:b w:val="1"/>
          <w:sz w:val="18"/>
          <w:szCs w:val="18"/>
          <w:rtl w:val="0"/>
        </w:rPr>
        <w:t xml:space="preserve">quedo en la obligación de comunicar </w:t>
      </w:r>
      <w:r w:rsidDel="00000000" w:rsidR="00000000" w:rsidRPr="00000000">
        <w:rPr>
          <w:sz w:val="18"/>
          <w:szCs w:val="18"/>
          <w:rtl w:val="0"/>
        </w:rPr>
        <w:t xml:space="preserve">al Servicio Regional de Empleo y Formación cualquier variación que pudiera producirse, a partir de la fecha de presentación de esta solicitud, respecto a mi situación 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En </w:t>
      </w:r>
      <w:r w:rsidDel="00000000" w:rsidR="00000000" w:rsidRPr="00000000">
        <w:rPr>
          <w:b w:val="1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a </w:t>
      </w:r>
      <w:r w:rsidDel="00000000" w:rsidR="00000000" w:rsidRPr="00000000">
        <w:rPr>
          <w:b w:val="1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del mes </w:t>
      </w:r>
      <w:r w:rsidDel="00000000" w:rsidR="00000000" w:rsidRPr="00000000">
        <w:rPr>
          <w:b w:val="1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del año </w:t>
      </w:r>
      <w:r w:rsidDel="00000000" w:rsidR="00000000" w:rsidRPr="00000000">
        <w:rPr>
          <w:b w:val="1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49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1416" w:firstLine="707.9999999999998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Fdo: </w:t>
      </w:r>
      <w:r w:rsidDel="00000000" w:rsidR="00000000" w:rsidRPr="00000000">
        <w:rPr>
          <w:b w:val="1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right="-71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right="-71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SERVICIO REGIONAL DE EMPLEO Y FORMACIÓN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Avda. Infante Juan Manuel, 14 30071-Murcia</w:t>
      </w:r>
    </w:p>
    <w:p w:rsidR="00000000" w:rsidDel="00000000" w:rsidP="00000000" w:rsidRDefault="00000000" w:rsidRPr="00000000" w14:paraId="00000151">
      <w:pPr>
        <w:ind w:right="708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right="708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right="708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right="708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right="708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right="708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right="708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right="708"/>
        <w:jc w:val="center"/>
        <w:rPr>
          <w:b w:val="1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right="708"/>
        <w:jc w:val="center"/>
        <w:rPr>
          <w:rFonts w:ascii="Verdana,Bold" w:cs="Verdana,Bold" w:eastAsia="Verdana,Bold" w:hAnsi="Verdana,Bold"/>
          <w:b w:val="1"/>
          <w:color w:val="000000"/>
        </w:rPr>
      </w:pPr>
      <w:r w:rsidDel="00000000" w:rsidR="00000000" w:rsidRPr="00000000">
        <w:rPr>
          <w:rFonts w:ascii="Verdana,Bold" w:cs="Verdana,Bold" w:eastAsia="Verdana,Bold" w:hAnsi="Verdana,Bold"/>
          <w:b w:val="1"/>
          <w:color w:val="000000"/>
          <w:rtl w:val="0"/>
        </w:rPr>
        <w:t xml:space="preserve">DECLARACIÓN RESPONSABLE</w:t>
      </w:r>
    </w:p>
    <w:p w:rsidR="00000000" w:rsidDel="00000000" w:rsidP="00000000" w:rsidRDefault="00000000" w:rsidRPr="00000000" w14:paraId="0000015A">
      <w:pPr>
        <w:rPr>
          <w:rFonts w:ascii="Verdana" w:cs="Verdana" w:eastAsia="Verdana" w:hAnsi="Verdana"/>
          <w:color w:val="c1004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2"/>
        <w:gridCol w:w="2382"/>
        <w:gridCol w:w="48"/>
        <w:gridCol w:w="1680"/>
        <w:gridCol w:w="284"/>
        <w:gridCol w:w="567"/>
        <w:gridCol w:w="551"/>
        <w:gridCol w:w="48"/>
        <w:gridCol w:w="48"/>
        <w:gridCol w:w="758"/>
        <w:gridCol w:w="802"/>
        <w:gridCol w:w="1591"/>
        <w:gridCol w:w="96"/>
        <w:tblGridChange w:id="0">
          <w:tblGrid>
            <w:gridCol w:w="762"/>
            <w:gridCol w:w="2382"/>
            <w:gridCol w:w="48"/>
            <w:gridCol w:w="1680"/>
            <w:gridCol w:w="284"/>
            <w:gridCol w:w="567"/>
            <w:gridCol w:w="551"/>
            <w:gridCol w:w="48"/>
            <w:gridCol w:w="48"/>
            <w:gridCol w:w="758"/>
            <w:gridCol w:w="802"/>
            <w:gridCol w:w="1591"/>
            <w:gridCol w:w="96"/>
          </w:tblGrid>
        </w:tblGridChange>
      </w:tblGrid>
      <w:tr>
        <w:trPr>
          <w:trHeight w:val="15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before="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before="2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before="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Segundo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before="2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before="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Nombre</w:t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DNI/NIE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DNI/NIE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4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00"/>
              <w:tblGridChange w:id="0">
                <w:tblGrid>
                  <w:gridCol w:w="1400"/>
                </w:tblGrid>
              </w:tblGridChange>
            </w:tblGrid>
            <w:tr>
              <w:trPr>
                <w:trHeight w:val="267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</w:tbl>
          <w:p w:rsidR="00000000" w:rsidDel="00000000" w:rsidP="00000000" w:rsidRDefault="00000000" w:rsidRPr="00000000" w14:paraId="000001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rPr>
          <w:rFonts w:ascii="Verdana" w:cs="Verdana" w:eastAsia="Verdana" w:hAnsi="Verdana"/>
          <w:color w:val="c1004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Verdana" w:cs="Verdana" w:eastAsia="Verdana" w:hAnsi="Verdana"/>
          <w:color w:val="c1004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En virtud de lo dispuesto en el artículo 13.7 de la Ley 38/2003, de 17 de noviembre, General de Subvenciones, y supletoriamente con lo dispuesto en el artículo 69 de la Ley 39/2015, de 1 de octubre, de Procedimiento Administrativo Común de las Administraciones Públicas y en la Orden del Presidente del SEF por la que se regulan las ayudas para personas trabajadoras por cuenta ajena con rentas bajas afectadas por expedientes de regulación de empleo temporal a causa del COVID-19,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DECLARO BAJO MI RESPONSABILIDAD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193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PRIMERO.-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todos los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datos reseñados en la solicitud de subvención son ciertos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 se compromete a comunicar la solicitud o percepción de cualquier otra ayuda, prestación, subsidio, o subvención de carácter público, así como cualquier otra aportación por parte de la empresa destinada a esta misma finalidad.</w:t>
      </w:r>
    </w:p>
    <w:p w:rsidR="00000000" w:rsidDel="00000000" w:rsidP="00000000" w:rsidRDefault="00000000" w:rsidRPr="00000000" w14:paraId="00000195">
      <w:pPr>
        <w:spacing w:after="120" w:before="120" w:line="288" w:lineRule="auto"/>
        <w:ind w:right="-2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SEGUNDO.-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No estar incurso</w:t>
      </w:r>
      <w:r w:rsidDel="00000000" w:rsidR="00000000" w:rsidRPr="00000000">
        <w:rPr>
          <w:sz w:val="18"/>
          <w:szCs w:val="18"/>
          <w:rtl w:val="0"/>
        </w:rPr>
        <w:t xml:space="preserve"> en ninguno de los supuestos contemplados en el artículo 13, apartado 2, de la Ley 38/2003, de 17 de noviembre, General de Subvenciones: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TERCERO.-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está afectada por un expediente de regulación temporal de empleo solicitado con posterioridad a la entrada en vigor del RD 463/2020, de 14 de marzo por el que se declara el estado de alarma para la gestión de la situación de crisis sanitaria ocasionada por el COVID-19.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7">
      <w:pP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CUARTO.-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Que la aplicación del expediente de regulación temporal de empleo haya determinado la suspensión temporal del contrato de trabajo.</w:t>
      </w:r>
    </w:p>
    <w:p w:rsidR="00000000" w:rsidDel="00000000" w:rsidP="00000000" w:rsidRDefault="00000000" w:rsidRPr="00000000" w14:paraId="00000198">
      <w:pPr>
        <w:spacing w:after="120" w:before="120" w:line="288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QUINTO.- </w:t>
      </w:r>
      <w:r w:rsidDel="00000000" w:rsidR="00000000" w:rsidRPr="00000000">
        <w:rPr>
          <w:sz w:val="18"/>
          <w:szCs w:val="18"/>
          <w:rtl w:val="0"/>
        </w:rPr>
        <w:t xml:space="preserve">Que dicho expediente de regulación temporal de empleo se ha sujetado a la normativa laboral vigente y demás normativa que resultare de aplicación dictada con posterioridad a la entrada en vigor del Real Decreto 463/2020 de 14 de marzo por el que se declara el Estado de Alarma para la gestión de la situación de crisis sanitaria ocasionada por el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120" w:before="120" w:line="288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SEXTO.- </w:t>
      </w:r>
      <w:r w:rsidDel="00000000" w:rsidR="00000000" w:rsidRPr="00000000">
        <w:rPr>
          <w:sz w:val="18"/>
          <w:szCs w:val="18"/>
          <w:rtl w:val="0"/>
        </w:rPr>
        <w:t xml:space="preserve">Que tiene reconocido el derecho al cobro de una prestación contributiva por desempleo a consecuencia de la suspensión temporal del contrato de trabajo, y cuya base reguladora es de       euros / día ☐ / mes ☐ </w:t>
      </w:r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19A">
      <w:pP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SEPTIMO.- </w:t>
      </w:r>
      <w:r w:rsidDel="00000000" w:rsidR="00000000" w:rsidRPr="00000000">
        <w:rPr>
          <w:sz w:val="18"/>
          <w:szCs w:val="18"/>
          <w:rtl w:val="0"/>
        </w:rPr>
        <w:t xml:space="preserve">Que la base reguladora de la prestación por desempleo es inferior a 1.357,14 euros/mes (45,24 euros/día), o en el caso de que el contrato suspendido sea a jornada parcial, su importe proporcional a la citada jornada.</w:t>
      </w:r>
    </w:p>
    <w:p w:rsidR="00000000" w:rsidDel="00000000" w:rsidP="00000000" w:rsidRDefault="00000000" w:rsidRPr="00000000" w14:paraId="0000019B">
      <w:pP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OCTAVO.-</w:t>
      </w:r>
      <w:r w:rsidDel="00000000" w:rsidR="00000000" w:rsidRPr="00000000">
        <w:rPr>
          <w:sz w:val="18"/>
          <w:szCs w:val="18"/>
          <w:rtl w:val="0"/>
        </w:rPr>
        <w:t xml:space="preserve"> Que el único ingreso por trabajo recibido en el periodo que se solicita la subvención es el importe percibido por la prestación por desempleo por estar afectado por expediente o expedientes de regulación de empleo temporal</w:t>
      </w:r>
    </w:p>
    <w:p w:rsidR="00000000" w:rsidDel="00000000" w:rsidP="00000000" w:rsidRDefault="00000000" w:rsidRPr="00000000" w14:paraId="0000019C">
      <w:pPr>
        <w:spacing w:after="120" w:before="120" w:line="288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NOVENO.- </w:t>
      </w:r>
      <w:r w:rsidDel="00000000" w:rsidR="00000000" w:rsidRPr="00000000">
        <w:rPr>
          <w:sz w:val="18"/>
          <w:szCs w:val="18"/>
          <w:rtl w:val="0"/>
        </w:rPr>
        <w:t xml:space="preserve">Que está o ha estado inscrita como demandante de empleo en la oficina de empleo del Servicio Regional de Empleo y Formación.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120" w:before="120" w:line="288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DECIMO.- </w:t>
      </w:r>
      <w:r w:rsidDel="00000000" w:rsidR="00000000" w:rsidRPr="00000000">
        <w:rPr>
          <w:sz w:val="18"/>
          <w:szCs w:val="18"/>
          <w:rtl w:val="0"/>
        </w:rPr>
        <w:t xml:space="preserve">Que cumple los requisitos establecidos en la normativa laboral para tener derecho a una prestación contributiva por desempleo derivada de un ERTE de empleo con suspensión temporal del contrato de trabajo.</w:t>
      </w:r>
    </w:p>
    <w:p w:rsidR="00000000" w:rsidDel="00000000" w:rsidP="00000000" w:rsidRDefault="00000000" w:rsidRPr="00000000" w14:paraId="0000019E">
      <w:pPr>
        <w:spacing w:after="120" w:before="120" w:line="288" w:lineRule="auto"/>
        <w:jc w:val="both"/>
        <w:rPr>
          <w:sz w:val="18"/>
          <w:szCs w:val="18"/>
        </w:rPr>
      </w:pPr>
      <w:bookmarkStart w:colFirst="0" w:colLast="0" w:name="_lnxbz9" w:id="13"/>
      <w:bookmarkEnd w:id="13"/>
      <w:r w:rsidDel="00000000" w:rsidR="00000000" w:rsidRPr="00000000">
        <w:rPr>
          <w:b w:val="1"/>
          <w:sz w:val="18"/>
          <w:szCs w:val="18"/>
          <w:rtl w:val="0"/>
        </w:rPr>
        <w:t xml:space="preserve">DECIMO PRIMERO</w:t>
      </w:r>
      <w:r w:rsidDel="00000000" w:rsidR="00000000" w:rsidRPr="00000000">
        <w:rPr>
          <w:sz w:val="18"/>
          <w:szCs w:val="18"/>
          <w:rtl w:val="0"/>
        </w:rPr>
        <w:t xml:space="preserve">.- Que estoy/estuve en ERTE procedente de la empresa </w:t>
      </w:r>
      <w:r w:rsidDel="00000000" w:rsidR="00000000" w:rsidRPr="00000000">
        <w:rPr>
          <w:b w:val="1"/>
          <w:sz w:val="18"/>
          <w:szCs w:val="18"/>
          <w:rtl w:val="0"/>
        </w:rPr>
        <w:t xml:space="preserve">      </w:t>
      </w:r>
      <w:r w:rsidDel="00000000" w:rsidR="00000000" w:rsidRPr="00000000">
        <w:rPr>
          <w:sz w:val="18"/>
          <w:szCs w:val="18"/>
          <w:rtl w:val="0"/>
        </w:rPr>
        <w:t xml:space="preserve">en la que tenía un contrato a (marcar lo que corresponda):</w:t>
      </w:r>
    </w:p>
    <w:bookmarkStart w:colFirst="0" w:colLast="0" w:name="35nkun2" w:id="14"/>
    <w:bookmarkEnd w:id="14"/>
    <w:p w:rsidR="00000000" w:rsidDel="00000000" w:rsidP="00000000" w:rsidRDefault="00000000" w:rsidRPr="00000000" w14:paraId="0000019F">
      <w:pPr>
        <w:numPr>
          <w:ilvl w:val="0"/>
          <w:numId w:val="2"/>
        </w:numPr>
        <w:spacing w:after="120" w:before="120" w:line="288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 Jornada completa </w:t>
      </w:r>
    </w:p>
    <w:bookmarkStart w:colFirst="0" w:colLast="0" w:name="1ksv4uv" w:id="15"/>
    <w:bookmarkEnd w:id="15"/>
    <w:p w:rsidR="00000000" w:rsidDel="00000000" w:rsidP="00000000" w:rsidRDefault="00000000" w:rsidRPr="00000000" w14:paraId="000001A0">
      <w:pPr>
        <w:numPr>
          <w:ilvl w:val="0"/>
          <w:numId w:val="2"/>
        </w:numPr>
        <w:spacing w:after="120" w:before="120" w:line="288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 Jornada parcial al </w:t>
      </w:r>
      <w:r w:rsidDel="00000000" w:rsidR="00000000" w:rsidRPr="00000000">
        <w:rPr>
          <w:b w:val="1"/>
          <w:sz w:val="18"/>
          <w:szCs w:val="18"/>
          <w:rtl w:val="0"/>
        </w:rPr>
        <w:t xml:space="preserve">      </w:t>
      </w:r>
      <w:r w:rsidDel="00000000" w:rsidR="00000000" w:rsidRPr="00000000">
        <w:rPr>
          <w:sz w:val="18"/>
          <w:szCs w:val="18"/>
          <w:rtl w:val="0"/>
        </w:rPr>
        <w:t xml:space="preserve">% de jornada.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44sinio" w:id="16"/>
      <w:bookmarkEnd w:id="1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DECIMO SEGUNDO.-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el ERTE inició 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y, en su caso, ha finalizado el      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DECIMO TERCERO.-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estoy 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CORRIENTE EN MIS OBLIGACIONES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con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Agencia Estatal Administración Tributaria (AEAT)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con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Agencia Tributaria de la Comunidad Autónoma de la Región de Murcia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económicas con la Seguridad Social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88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88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88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Sr/a Director/a General del Servicio Regional de Empleo y Formación</w:t>
      </w:r>
    </w:p>
    <w:p w:rsidR="00000000" w:rsidDel="00000000" w:rsidP="00000000" w:rsidRDefault="00000000" w:rsidRPr="00000000" w14:paraId="000001A9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Documentación a aportar:</w:t>
      </w:r>
    </w:p>
    <w:p w:rsidR="00000000" w:rsidDel="00000000" w:rsidP="00000000" w:rsidRDefault="00000000" w:rsidRPr="00000000" w14:paraId="000001A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numPr>
          <w:ilvl w:val="0"/>
          <w:numId w:val="1"/>
        </w:numPr>
        <w:ind w:left="720" w:hanging="360"/>
        <w:rPr>
          <w:sz w:val="20"/>
          <w:szCs w:val="20"/>
        </w:rPr>
        <w:sectPr>
          <w:headerReference r:id="rId26" w:type="default"/>
          <w:footerReference r:id="rId27" w:type="default"/>
          <w:type w:val="nextPage"/>
          <w:pgSz w:h="16838" w:w="11906"/>
          <w:pgMar w:bottom="719" w:top="1702" w:left="851" w:right="851" w:header="360" w:footer="299"/>
          <w:cols w:equalWidth="0"/>
        </w:sectPr>
      </w:pPr>
      <w:r w:rsidDel="00000000" w:rsidR="00000000" w:rsidRPr="00000000">
        <w:rPr>
          <w:sz w:val="20"/>
          <w:szCs w:val="20"/>
          <w:rtl w:val="0"/>
        </w:rPr>
        <w:t xml:space="preserve">Certificado o documento bancario donde conste, el nombre y NIF del solicitante como titular de la cuenta</w:t>
      </w:r>
    </w:p>
    <w:p w:rsidR="00000000" w:rsidDel="00000000" w:rsidP="00000000" w:rsidRDefault="00000000" w:rsidRPr="00000000" w14:paraId="000001AE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747.0" w:type="dxa"/>
        <w:jc w:val="center"/>
        <w:tblBorders>
          <w:top w:color="2e74b5" w:space="0" w:sz="12" w:val="single"/>
          <w:left w:color="2e74b5" w:space="0" w:sz="12" w:val="single"/>
          <w:bottom w:color="2e74b5" w:space="0" w:sz="12" w:val="single"/>
          <w:right w:color="2e74b5" w:space="0" w:sz="12" w:val="single"/>
          <w:insideH w:color="2e74b5" w:space="0" w:sz="12" w:val="single"/>
          <w:insideV w:color="2e74b5" w:space="0" w:sz="12" w:val="single"/>
        </w:tblBorders>
        <w:tblLayout w:type="fixed"/>
        <w:tblLook w:val="0400"/>
      </w:tblPr>
      <w:tblGrid>
        <w:gridCol w:w="2055"/>
        <w:gridCol w:w="7692"/>
        <w:tblGridChange w:id="0">
          <w:tblGrid>
            <w:gridCol w:w="2055"/>
            <w:gridCol w:w="7692"/>
          </w:tblGrid>
        </w:tblGridChange>
      </w:tblGrid>
      <w:tr>
        <w:tc>
          <w:tcPr>
            <w:gridSpan w:val="2"/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BÁSICA SOBRE EL TRATAMIENTO DE SUS DATOS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“Responsable”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(del tratamiento)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Dirección General del Servicio Regional de Empleo y Formación</w:t>
            </w:r>
          </w:p>
          <w:p w:rsidR="00000000" w:rsidDel="00000000" w:rsidP="00000000" w:rsidRDefault="00000000" w:rsidRPr="00000000" w14:paraId="000001B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Avda. Infante Juan Manuel, 14</w:t>
            </w:r>
          </w:p>
          <w:p w:rsidR="00000000" w:rsidDel="00000000" w:rsidP="00000000" w:rsidRDefault="00000000" w:rsidRPr="00000000" w14:paraId="000001B6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30071 Murcia</w:t>
            </w:r>
          </w:p>
          <w:p w:rsidR="00000000" w:rsidDel="00000000" w:rsidP="00000000" w:rsidRDefault="00000000" w:rsidRPr="00000000" w14:paraId="000001B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Datos de contacto del Delegado de Protección de Datos: la dirección de correo electrónico siguiente: dpdigs@listas.carm.es</w:t>
            </w:r>
          </w:p>
        </w:tc>
      </w:tr>
      <w:tr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“Finalidad”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(del tratamiento)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Gestión y tramitación de los expedientes relativos al procedimiento de las ayudas de complemento de la prestación de personas trabajadoras incluidas en un ERTE motivado por el COVID-19 de acuerdo con el ejercicio de derechos en materia de protección de datos de los artículos 15 a 21 del RGPD.</w:t>
            </w:r>
          </w:p>
        </w:tc>
      </w:tr>
      <w:tr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“Legitimación”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(del tratamiento)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bookmarkStart w:colFirst="0" w:colLast="0" w:name="2jxsxqh" w:id="17"/>
          <w:bookmarkEnd w:id="17"/>
          <w:bookmarkStart w:colFirst="0" w:colLast="0" w:name="z337ya" w:id="18"/>
          <w:bookmarkEnd w:id="18"/>
          <w:p w:rsidR="00000000" w:rsidDel="00000000" w:rsidP="00000000" w:rsidRDefault="00000000" w:rsidRPr="00000000" w14:paraId="000001B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Ley 9/2002, de 11 de noviembre, de Creación del Servicio Regional de Empleo y Formación.</w:t>
            </w:r>
          </w:p>
          <w:p w:rsidR="00000000" w:rsidDel="00000000" w:rsidP="00000000" w:rsidRDefault="00000000" w:rsidRPr="00000000" w14:paraId="000001BE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 Artículo 6.1 b)).</w:t>
            </w:r>
          </w:p>
        </w:tc>
      </w:tr>
      <w:tr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“Destinatarios”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 cesiones o transferencias)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Sólo se podrán ceder datos a otros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organismos o entidades de carácter público con el objeto de dar cumplimiento a la solicitud. Asimismo, se podrán realizar cesiones a otros organismos o entidades de carácter público dentro del Espacio Económico Europeo que ejerzan competencias en materia de empleo.</w:t>
            </w:r>
          </w:p>
        </w:tc>
      </w:tr>
      <w:tr>
        <w:trPr>
          <w:trHeight w:val="149" w:hRule="atLeast"/>
        </w:trPr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“Derechos”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 la persona interesada)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Puede ejercitar sus derechos de acceso, rectificación, supresión, oposición, limitación y portabilidad de los datos, presentado una solicitud dirigida al responsable del tratamiento.  (Procedimiento 2736 - Ejercicio de los derechos en materia de protección de datos personales). Disponible en el siguiente enlace: https://sede.carm.es/web/pagina?IDCONTENIDO=2736&amp;IDTIPO=240&amp;RASTRO=c$m40288</w:t>
            </w:r>
          </w:p>
        </w:tc>
      </w:tr>
      <w:tr>
        <w:trPr>
          <w:trHeight w:val="2746" w:hRule="atLeast"/>
        </w:trPr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Procedencia 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 los datos 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El Servicio Regional de Empleo y Formación realizará la verificación y cotejo de los datos personales incluidos en la solicitud y obrantes en el expediente, a través de la Plataforma de Intermediación de Datos (siempre que se disponga de acceso a los mismos), con garantía de confidencialidad y a los exclusivos efectos de la tramitación de la presente solicitud, referidos a:</w:t>
            </w:r>
          </w:p>
          <w:p w:rsidR="00000000" w:rsidDel="00000000" w:rsidP="00000000" w:rsidRDefault="00000000" w:rsidRPr="00000000" w14:paraId="000001CA">
            <w:pPr>
              <w:tabs>
                <w:tab w:val="left" w:pos="284"/>
              </w:tabs>
              <w:spacing w:line="288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Al Ministerio competente en materia de Interior, la consulta de los datos de identidad (DNI/NIE/TIE/Certificado comunitario-UE).</w:t>
            </w:r>
          </w:p>
          <w:p w:rsidR="00000000" w:rsidDel="00000000" w:rsidP="00000000" w:rsidRDefault="00000000" w:rsidRPr="00000000" w14:paraId="000001CB">
            <w:pPr>
              <w:tabs>
                <w:tab w:val="left" w:pos="284"/>
              </w:tabs>
              <w:spacing w:line="288" w:lineRule="auto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 la Tesorería General de la Seguridad Social, la consulta de la vida laboral de la persona solicitante, </w:t>
            </w:r>
          </w:p>
          <w:p w:rsidR="00000000" w:rsidDel="00000000" w:rsidP="00000000" w:rsidRDefault="00000000" w:rsidRPr="00000000" w14:paraId="000001CC">
            <w:pPr>
              <w:ind w:left="720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Al respecto, de conformidad con el artículo 28 de la Ley 39/2015, de 1 de octubre, del Procedimiento Administrativo Común de las Administraciones Públicas, en general se entiende otorgado el consentimiento para la consulta de los documentos que hayan sido elaborados por cualquier Administración.</w:t>
            </w:r>
          </w:p>
        </w:tc>
      </w:tr>
      <w:tr>
        <w:tc>
          <w:tcPr>
            <w:shd w:fill="a6a6a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“Información adicional”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Puede consultar información adicional y detallada sobre Protección de Datos en: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http://www.carm.es/web/pagina?IDCONTENIDO=62678&amp;IDTIPO=100&amp;RASTRO=c672$m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719" w:top="1702" w:left="851" w:right="851" w:header="360" w:footer="29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ahoma"/>
  <w:font w:name="Verdana,Bold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7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161925</wp:posOffset>
              </wp:positionH>
              <wp:positionV relativeFrom="paragraph">
                <wp:posOffset>-47624</wp:posOffset>
              </wp:positionV>
              <wp:extent cx="5981700" cy="914400"/>
              <wp:effectExtent b="0" l="0" r="0" t="0"/>
              <wp:wrapNone/>
              <wp:docPr id="8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914400"/>
                        <a:chOff x="0" y="0"/>
                        <a:chExt cx="5981700" cy="914400"/>
                      </a:xfrm>
                    </wpg:grpSpPr>
                    <pic:pic>
                      <pic:nvPicPr>
                        <pic:cNvPr id="2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33950" y="57150"/>
                          <a:ext cx="1047750" cy="82867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" name="Imagen 2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161925</wp:posOffset>
              </wp:positionH>
              <wp:positionV relativeFrom="paragraph">
                <wp:posOffset>-47624</wp:posOffset>
              </wp:positionV>
              <wp:extent cx="5981700" cy="914400"/>
              <wp:effectExtent b="0" l="0" r="0" t="0"/>
              <wp:wrapNone/>
              <wp:docPr id="8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426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247650</wp:posOffset>
              </wp:positionH>
              <wp:positionV relativeFrom="paragraph">
                <wp:posOffset>-76834</wp:posOffset>
              </wp:positionV>
              <wp:extent cx="5981700" cy="914400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1700" cy="914400"/>
                        <a:chOff x="0" y="0"/>
                        <a:chExt cx="5981700" cy="914400"/>
                      </a:xfrm>
                    </wpg:grpSpPr>
                    <pic:pic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33950" y="57150"/>
                          <a:ext cx="1047750" cy="82867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29" name="Imagen 2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247650</wp:posOffset>
              </wp:positionH>
              <wp:positionV relativeFrom="paragraph">
                <wp:posOffset>-76834</wp:posOffset>
              </wp:positionV>
              <wp:extent cx="5981700" cy="914400"/>
              <wp:effectExtent b="0" l="0" r="0" t="0"/>
              <wp:wrapNone/>
              <wp:docPr id="11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8.png"/><Relationship Id="rId21" Type="http://schemas.openxmlformats.org/officeDocument/2006/relationships/image" Target="media/image16.png"/><Relationship Id="rId24" Type="http://schemas.openxmlformats.org/officeDocument/2006/relationships/image" Target="media/image19.png"/><Relationship Id="rId23" Type="http://schemas.openxmlformats.org/officeDocument/2006/relationships/image" Target="media/image1.png"/><Relationship Id="rId1" Type="http://schemas.openxmlformats.org/officeDocument/2006/relationships/image" Target="media/image4.emf"/><Relationship Id="rId4" Type="http://schemas.openxmlformats.org/officeDocument/2006/relationships/theme" Target="theme/theme1.xml"/><Relationship Id="rId9" Type="http://schemas.openxmlformats.org/officeDocument/2006/relationships/image" Target="media/image5.png"/><Relationship Id="rId26" Type="http://schemas.openxmlformats.org/officeDocument/2006/relationships/header" Target="header2.xml"/><Relationship Id="rId25" Type="http://schemas.openxmlformats.org/officeDocument/2006/relationships/image" Target="media/image2.png"/><Relationship Id="rId28" Type="http://schemas.openxmlformats.org/officeDocument/2006/relationships/hyperlink" Target="http://www.carm.es/web/pagina?IDCONTENIDO=62678&amp;IDTIPO=100&amp;RASTRO=c672$m" TargetMode="External"/><Relationship Id="rId27" Type="http://schemas.openxmlformats.org/officeDocument/2006/relationships/footer" Target="footer2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11" Type="http://schemas.openxmlformats.org/officeDocument/2006/relationships/image" Target="media/image20.png"/><Relationship Id="rId10" Type="http://schemas.openxmlformats.org/officeDocument/2006/relationships/image" Target="media/image3.png"/><Relationship Id="rId13" Type="http://schemas.openxmlformats.org/officeDocument/2006/relationships/image" Target="media/image21.png"/><Relationship Id="rId12" Type="http://schemas.openxmlformats.org/officeDocument/2006/relationships/image" Target="media/image11.png"/><Relationship Id="rId15" Type="http://schemas.openxmlformats.org/officeDocument/2006/relationships/image" Target="media/image14.png"/><Relationship Id="rId14" Type="http://schemas.openxmlformats.org/officeDocument/2006/relationships/image" Target="media/image15.png"/><Relationship Id="rId17" Type="http://schemas.openxmlformats.org/officeDocument/2006/relationships/header" Target="header1.xml"/><Relationship Id="rId16" Type="http://schemas.openxmlformats.org/officeDocument/2006/relationships/hyperlink" Target="https://sede.carm.es/vernotificaciones" TargetMode="External"/><Relationship Id="rId19" Type="http://schemas.openxmlformats.org/officeDocument/2006/relationships/image" Target="media/image12.png"/><Relationship Id="rId1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6.jpg"/><Relationship Id="rId3" Type="http://schemas.openxmlformats.org/officeDocument/2006/relationships/image" Target="media/image8.jpg"/><Relationship Id="rId4" Type="http://schemas.openxmlformats.org/officeDocument/2006/relationships/image" Target="media/image13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6.jpg"/><Relationship Id="rId3" Type="http://schemas.openxmlformats.org/officeDocument/2006/relationships/image" Target="media/image8.jpg"/><Relationship Id="rId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